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01D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F9152F" w:rsidRPr="00516466">
        <w:rPr>
          <w:rFonts w:ascii="Verdana" w:hAnsi="Verdana"/>
          <w:lang w:val="ru-RU"/>
        </w:rPr>
        <w:t>Изх</w:t>
      </w:r>
      <w:proofErr w:type="spellEnd"/>
      <w:r w:rsidR="00F9152F" w:rsidRPr="00516466">
        <w:rPr>
          <w:rFonts w:ascii="Verdana" w:hAnsi="Verdana"/>
          <w:lang w:val="ru-RU"/>
        </w:rPr>
        <w:t>. № ........................ / ……...……………201</w:t>
      </w:r>
      <w:r w:rsidR="00F9152F">
        <w:rPr>
          <w:rFonts w:ascii="Verdana" w:hAnsi="Verdana"/>
          <w:lang w:val="ru-RU"/>
        </w:rPr>
        <w:t>4</w:t>
      </w:r>
      <w:r w:rsidR="00F9152F"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76831" w:rsidRDefault="00076831" w:rsidP="00076831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96141C" w:rsidRPr="0096141C" w:rsidRDefault="00B40750" w:rsidP="0096141C">
      <w:pPr>
        <w:pStyle w:val="a5"/>
        <w:rPr>
          <w:rFonts w:ascii="Verdana" w:hAnsi="Verdana"/>
          <w:b/>
          <w:i/>
        </w:rPr>
      </w:pPr>
      <w:r>
        <w:rPr>
          <w:rFonts w:ascii="Verdana" w:hAnsi="Verdana"/>
          <w:b/>
        </w:rPr>
        <w:t>„</w:t>
      </w:r>
      <w:r w:rsidR="0096141C" w:rsidRPr="0096141C">
        <w:rPr>
          <w:rFonts w:ascii="Verdana" w:hAnsi="Verdana"/>
          <w:b/>
        </w:rPr>
        <w:t xml:space="preserve">АРЕНА-И.Т.“ ЕООД  </w:t>
      </w:r>
      <w:bookmarkStart w:id="0" w:name="_GoBack"/>
      <w:bookmarkEnd w:id="0"/>
    </w:p>
    <w:p w:rsidR="0096141C" w:rsidRPr="0096141C" w:rsidRDefault="0096141C" w:rsidP="0096141C">
      <w:pPr>
        <w:pStyle w:val="a5"/>
        <w:rPr>
          <w:rFonts w:ascii="Verdana" w:hAnsi="Verdana"/>
        </w:rPr>
      </w:pPr>
      <w:r w:rsidRPr="0096141C">
        <w:rPr>
          <w:rFonts w:ascii="Verdana" w:hAnsi="Verdana"/>
        </w:rPr>
        <w:t>гр. Пловдив, ул.„Пещерско шосе“ № 32</w:t>
      </w:r>
    </w:p>
    <w:p w:rsidR="0096141C" w:rsidRDefault="0096141C" w:rsidP="00076831">
      <w:pPr>
        <w:pStyle w:val="a5"/>
        <w:rPr>
          <w:rFonts w:ascii="Verdana" w:hAnsi="Verdana"/>
          <w:b/>
        </w:rPr>
      </w:pPr>
    </w:p>
    <w:p w:rsidR="00076831" w:rsidRDefault="00076831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 „</w:t>
      </w:r>
      <w:r w:rsidR="0096141C">
        <w:rPr>
          <w:rFonts w:ascii="Verdana" w:hAnsi="Verdana"/>
          <w:b/>
        </w:rPr>
        <w:t>Марица</w:t>
      </w:r>
      <w:r>
        <w:rPr>
          <w:rFonts w:ascii="Verdana" w:hAnsi="Verdana"/>
          <w:b/>
        </w:rPr>
        <w:t>“</w:t>
      </w:r>
    </w:p>
    <w:p w:rsidR="00857916" w:rsidRDefault="00857916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с. </w:t>
      </w:r>
      <w:r w:rsidR="0096141C">
        <w:rPr>
          <w:rFonts w:ascii="Verdana" w:hAnsi="Verdana"/>
          <w:b/>
        </w:rPr>
        <w:t>Радиново</w:t>
      </w:r>
    </w:p>
    <w:p w:rsidR="00857916" w:rsidRDefault="00B700AF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Бенковски</w:t>
      </w: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857916" w:rsidRPr="00B40750" w:rsidRDefault="00076831" w:rsidP="00B40750">
      <w:pPr>
        <w:ind w:right="240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96141C">
        <w:rPr>
          <w:rFonts w:ascii="Verdana" w:hAnsi="Verdana"/>
          <w:bCs/>
          <w:lang w:val="bg-BG"/>
        </w:rPr>
        <w:t>1023</w:t>
      </w:r>
      <w:r>
        <w:rPr>
          <w:rFonts w:ascii="Verdana" w:hAnsi="Verdana"/>
          <w:bCs/>
          <w:lang w:val="bg-BG"/>
        </w:rPr>
        <w:t>/</w:t>
      </w:r>
      <w:r w:rsidR="0096141C">
        <w:rPr>
          <w:rFonts w:ascii="Verdana" w:hAnsi="Verdana"/>
          <w:bCs/>
          <w:lang w:val="bg-BG"/>
        </w:rPr>
        <w:t>10</w:t>
      </w:r>
      <w:r>
        <w:rPr>
          <w:rFonts w:ascii="Verdana" w:hAnsi="Verdana"/>
          <w:bCs/>
          <w:lang w:val="bg-BG"/>
        </w:rPr>
        <w:t>.1</w:t>
      </w:r>
      <w:r w:rsidR="0096141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 xml:space="preserve">.2014г.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 </w:t>
      </w:r>
      <w:r w:rsidR="00857916" w:rsidRPr="00B40750">
        <w:rPr>
          <w:rFonts w:ascii="Verdana" w:hAnsi="Verdana"/>
          <w:b/>
          <w:lang w:val="bg-BG"/>
        </w:rPr>
        <w:t>„</w:t>
      </w:r>
      <w:r w:rsidR="0096141C" w:rsidRPr="00B40750">
        <w:rPr>
          <w:rFonts w:ascii="Verdana" w:hAnsi="Verdana"/>
          <w:b/>
          <w:lang w:val="bg-BG"/>
        </w:rPr>
        <w:t>И</w:t>
      </w:r>
      <w:r w:rsidR="0096141C" w:rsidRPr="00B40750">
        <w:rPr>
          <w:rFonts w:ascii="Verdana" w:hAnsi="Verdana" w:cs="Tahoma"/>
          <w:b/>
          <w:lang w:val="bg-BG"/>
        </w:rPr>
        <w:t xml:space="preserve">зграждане на обект: </w:t>
      </w:r>
      <w:r w:rsidR="0096141C" w:rsidRPr="0096141C">
        <w:rPr>
          <w:rFonts w:ascii="Verdana" w:hAnsi="Verdana" w:cs="Tahoma"/>
          <w:b/>
          <w:lang w:val="bg-BG"/>
        </w:rPr>
        <w:t>"Складово-производствена база за</w:t>
      </w:r>
      <w:r w:rsidR="00B40750">
        <w:rPr>
          <w:rFonts w:ascii="Verdana" w:hAnsi="Verdana" w:cs="Tahoma"/>
          <w:b/>
          <w:lang w:val="bg-BG"/>
        </w:rPr>
        <w:t xml:space="preserve"> съхранение на </w:t>
      </w:r>
      <w:r w:rsidR="0096141C" w:rsidRPr="0096141C">
        <w:rPr>
          <w:rFonts w:ascii="Verdana" w:hAnsi="Verdana" w:cs="Tahoma"/>
          <w:b/>
          <w:lang w:val="bg-BG"/>
        </w:rPr>
        <w:t>петролни продукти</w:t>
      </w:r>
      <w:r w:rsidR="00B40750">
        <w:rPr>
          <w:rFonts w:ascii="Verdana" w:hAnsi="Verdana" w:cs="Tahoma"/>
          <w:lang w:val="bg-BG"/>
        </w:rPr>
        <w:t xml:space="preserve"> </w:t>
      </w:r>
      <w:r w:rsidR="00B40750" w:rsidRPr="00B40750">
        <w:rPr>
          <w:rFonts w:ascii="Verdana" w:hAnsi="Verdana" w:cs="Tahoma"/>
          <w:b/>
          <w:lang w:val="bg-BG"/>
        </w:rPr>
        <w:t>с обем около 10000 куб.м</w:t>
      </w:r>
      <w:r w:rsidR="0096141C" w:rsidRPr="0096141C">
        <w:rPr>
          <w:rFonts w:ascii="Verdana" w:hAnsi="Verdana" w:cs="Tahoma"/>
          <w:b/>
          <w:lang w:val="bg-BG"/>
        </w:rPr>
        <w:t>"</w:t>
      </w:r>
      <w:r w:rsidR="0096141C" w:rsidRPr="0096141C">
        <w:rPr>
          <w:rFonts w:ascii="Verdana" w:hAnsi="Verdana" w:cs="Tahoma"/>
          <w:lang w:val="bg-BG"/>
        </w:rPr>
        <w:t xml:space="preserve"> </w:t>
      </w:r>
      <w:r w:rsidR="00B700AF" w:rsidRPr="00B40750">
        <w:rPr>
          <w:rFonts w:ascii="Verdana" w:hAnsi="Verdana" w:cs="Tahoma"/>
          <w:lang w:val="bg-BG"/>
        </w:rPr>
        <w:t>в имоти №</w:t>
      </w:r>
      <w:r w:rsidR="00B700AF" w:rsidRPr="00B40750">
        <w:rPr>
          <w:rFonts w:ascii="Verdana" w:hAnsi="Verdana" w:cs="Tahoma"/>
        </w:rPr>
        <w:t xml:space="preserve"> 03839.35.59</w:t>
      </w:r>
      <w:r w:rsidR="00B700AF" w:rsidRPr="00B40750">
        <w:rPr>
          <w:rFonts w:ascii="Verdana" w:hAnsi="Verdana" w:cs="Tahoma"/>
          <w:lang w:val="bg-BG"/>
        </w:rPr>
        <w:t xml:space="preserve">, </w:t>
      </w:r>
      <w:r w:rsidR="00B700AF" w:rsidRPr="00B40750">
        <w:rPr>
          <w:rFonts w:ascii="Verdana" w:hAnsi="Verdana" w:cs="Tahoma"/>
        </w:rPr>
        <w:t xml:space="preserve"> 03839.35.47</w:t>
      </w:r>
      <w:r w:rsidR="00B40750" w:rsidRPr="00B40750">
        <w:rPr>
          <w:rFonts w:ascii="Verdana" w:hAnsi="Verdana" w:cs="Tahoma"/>
          <w:lang w:val="bg-BG"/>
        </w:rPr>
        <w:t xml:space="preserve"> и </w:t>
      </w:r>
      <w:r w:rsidR="00B40750" w:rsidRPr="00B40750">
        <w:rPr>
          <w:rFonts w:ascii="Verdana" w:hAnsi="Verdana" w:cs="Tahoma"/>
        </w:rPr>
        <w:t>03839.35</w:t>
      </w:r>
      <w:r w:rsidR="00B40750" w:rsidRPr="00B40750">
        <w:rPr>
          <w:rFonts w:ascii="Verdana" w:hAnsi="Verdana" w:cs="Tahoma"/>
          <w:lang w:val="bg-BG"/>
        </w:rPr>
        <w:t xml:space="preserve">.105 землище на </w:t>
      </w:r>
      <w:r w:rsidR="00B700AF" w:rsidRPr="00B40750">
        <w:rPr>
          <w:rFonts w:ascii="Verdana" w:hAnsi="Verdana" w:cs="Tahoma"/>
          <w:lang w:val="bg-BG"/>
        </w:rPr>
        <w:t xml:space="preserve"> с. Бенковски</w:t>
      </w:r>
      <w:r w:rsidR="00711C9A">
        <w:rPr>
          <w:rFonts w:ascii="Verdana" w:hAnsi="Verdana" w:cs="Tahoma"/>
          <w:lang w:val="bg-BG"/>
        </w:rPr>
        <w:t xml:space="preserve"> и</w:t>
      </w:r>
      <w:r w:rsidR="00B700AF" w:rsidRPr="00B40750">
        <w:rPr>
          <w:rFonts w:ascii="Verdana" w:hAnsi="Verdana" w:cs="Tahoma"/>
          <w:lang w:val="bg-BG"/>
        </w:rPr>
        <w:t xml:space="preserve"> </w:t>
      </w:r>
      <w:r w:rsidR="00B40750" w:rsidRPr="00B40750">
        <w:rPr>
          <w:rFonts w:ascii="Verdana" w:hAnsi="Verdana" w:cs="Tahoma"/>
          <w:lang w:val="bg-BG"/>
        </w:rPr>
        <w:t xml:space="preserve">имоти </w:t>
      </w:r>
      <w:r w:rsidR="00B700AF" w:rsidRPr="00B40750">
        <w:rPr>
          <w:rFonts w:ascii="Verdana" w:hAnsi="Verdana" w:cs="Tahoma"/>
          <w:lang w:val="bg-BG"/>
        </w:rPr>
        <w:t xml:space="preserve"> № </w:t>
      </w:r>
      <w:r w:rsidR="00B700AF" w:rsidRPr="00B40750">
        <w:rPr>
          <w:rFonts w:ascii="Verdana" w:hAnsi="Verdana"/>
          <w:lang w:val="bg-BG"/>
        </w:rPr>
        <w:t>61412.18.9</w:t>
      </w:r>
      <w:r w:rsidR="00B40750" w:rsidRPr="00B40750">
        <w:rPr>
          <w:rFonts w:ascii="Verdana" w:hAnsi="Verdana"/>
          <w:lang w:val="bg-BG"/>
        </w:rPr>
        <w:t xml:space="preserve">, </w:t>
      </w:r>
      <w:r w:rsidR="00B700AF" w:rsidRPr="00B40750">
        <w:rPr>
          <w:rFonts w:ascii="Verdana" w:hAnsi="Verdana"/>
          <w:lang w:val="bg-BG"/>
        </w:rPr>
        <w:t>61412.18.163</w:t>
      </w:r>
      <w:r w:rsidR="00B40750" w:rsidRPr="00B40750">
        <w:rPr>
          <w:rFonts w:ascii="Verdana" w:hAnsi="Verdana"/>
          <w:lang w:val="bg-BG"/>
        </w:rPr>
        <w:t xml:space="preserve">, </w:t>
      </w:r>
      <w:r w:rsidR="00B700AF" w:rsidRPr="00B40750">
        <w:rPr>
          <w:rFonts w:ascii="Verdana" w:hAnsi="Verdana"/>
          <w:lang w:val="bg-BG"/>
        </w:rPr>
        <w:t xml:space="preserve"> 61412.18.164</w:t>
      </w:r>
      <w:r w:rsidR="00B40750" w:rsidRPr="00B40750">
        <w:rPr>
          <w:rFonts w:ascii="Verdana" w:hAnsi="Verdana"/>
          <w:lang w:val="bg-BG"/>
        </w:rPr>
        <w:t xml:space="preserve"> и 61412.18.258, землище на с. Радиново, Община „Марица“</w:t>
      </w: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 w:rsidR="00857916">
        <w:rPr>
          <w:rFonts w:ascii="Verdana" w:hAnsi="Verdana"/>
          <w:b/>
          <w:bCs/>
          <w:lang w:val="ru-RU"/>
        </w:rPr>
        <w:t>и</w:t>
      </w:r>
      <w:proofErr w:type="spellEnd"/>
      <w:r w:rsidR="00711C9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11C9A">
        <w:rPr>
          <w:rFonts w:ascii="Verdana" w:hAnsi="Verdana"/>
          <w:b/>
          <w:bCs/>
          <w:lang w:val="ru-RU"/>
        </w:rPr>
        <w:t>Дами</w:t>
      </w:r>
      <w:proofErr w:type="spellEnd"/>
      <w:r w:rsidR="00711C9A"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</w:t>
      </w:r>
      <w:r>
        <w:rPr>
          <w:rFonts w:ascii="Verdana" w:hAnsi="Verdana"/>
          <w:lang w:val="ru-RU"/>
        </w:rPr>
        <w:t>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</w:p>
    <w:p w:rsidR="00F9152F" w:rsidRPr="00935B24" w:rsidRDefault="00F9152F" w:rsidP="00BF61EC">
      <w:pPr>
        <w:tabs>
          <w:tab w:val="left" w:pos="9356"/>
        </w:tabs>
        <w:spacing w:before="120"/>
        <w:ind w:right="283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BF61E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</w:t>
      </w:r>
      <w:r w:rsidR="00857916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038FA">
        <w:rPr>
          <w:rFonts w:ascii="Verdana" w:hAnsi="Verdana"/>
          <w:i/>
          <w:lang w:val="ru-RU"/>
        </w:rPr>
        <w:t>опазване</w:t>
      </w:r>
      <w:proofErr w:type="spellEnd"/>
      <w:r w:rsidRPr="00F038FA">
        <w:rPr>
          <w:rFonts w:ascii="Verdana" w:hAnsi="Verdana"/>
          <w:i/>
          <w:lang w:val="ru-RU"/>
        </w:rPr>
        <w:t xml:space="preserve"> на </w:t>
      </w:r>
      <w:proofErr w:type="spellStart"/>
      <w:r w:rsidRPr="00F038FA">
        <w:rPr>
          <w:rFonts w:ascii="Verdana" w:hAnsi="Verdana"/>
          <w:i/>
          <w:lang w:val="ru-RU"/>
        </w:rPr>
        <w:t>околната</w:t>
      </w:r>
      <w:proofErr w:type="spellEnd"/>
      <w:r w:rsidRPr="00F038FA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proofErr w:type="spellEnd"/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57916">
        <w:rPr>
          <w:rFonts w:ascii="Verdana" w:hAnsi="Verdana"/>
          <w:lang w:val="ru-RU"/>
        </w:rPr>
        <w:t>овете</w:t>
      </w:r>
      <w:proofErr w:type="spellEnd"/>
      <w:r w:rsidR="00F901D7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711C9A">
        <w:rPr>
          <w:rFonts w:ascii="Verdana" w:hAnsi="Verdana"/>
        </w:rPr>
        <w:t>Марица, с. Радиново</w:t>
      </w:r>
      <w:r w:rsidR="00857916">
        <w:rPr>
          <w:rFonts w:ascii="Verdana" w:hAnsi="Verdana"/>
        </w:rPr>
        <w:t xml:space="preserve"> и с. </w:t>
      </w:r>
      <w:r w:rsidR="00711C9A">
        <w:rPr>
          <w:rFonts w:ascii="Verdana" w:hAnsi="Verdana"/>
        </w:rPr>
        <w:t>Бенковски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57916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 w:rsidR="00F901D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857916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857916">
        <w:rPr>
          <w:rFonts w:ascii="Verdana" w:hAnsi="Verdana"/>
          <w:highlight w:val="white"/>
          <w:shd w:val="clear" w:color="auto" w:fill="FEFEFE"/>
          <w:lang w:val="ru-RU"/>
        </w:rPr>
        <w:t>Кметств</w:t>
      </w:r>
      <w:r w:rsidR="00711C9A">
        <w:rPr>
          <w:rFonts w:ascii="Verdana" w:hAnsi="Verdana"/>
          <w:highlight w:val="white"/>
          <w:shd w:val="clear" w:color="auto" w:fill="FEFEFE"/>
          <w:lang w:val="ru-RU"/>
        </w:rPr>
        <w:t>а</w:t>
      </w:r>
      <w:proofErr w:type="spellEnd"/>
      <w:r w:rsidR="0085791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711C9A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proofErr w:type="spellStart"/>
      <w:r w:rsidR="00711C9A">
        <w:rPr>
          <w:rFonts w:ascii="Verdana" w:hAnsi="Verdana"/>
          <w:b/>
          <w:lang w:val="ru-RU"/>
        </w:rPr>
        <w:t>Оризища</w:t>
      </w:r>
      <w:proofErr w:type="spellEnd"/>
      <w:r w:rsidR="00711C9A">
        <w:rPr>
          <w:rFonts w:ascii="Verdana" w:hAnsi="Verdana"/>
          <w:b/>
          <w:lang w:val="ru-RU"/>
        </w:rPr>
        <w:t xml:space="preserve"> </w:t>
      </w:r>
      <w:proofErr w:type="spellStart"/>
      <w:r w:rsidR="00711C9A">
        <w:rPr>
          <w:rFonts w:ascii="Verdana" w:hAnsi="Verdana"/>
          <w:b/>
          <w:lang w:val="ru-RU"/>
        </w:rPr>
        <w:t>Цалапица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="00711C9A"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proofErr w:type="gramStart"/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1EC" w:rsidRPr="00516466" w:rsidRDefault="00BF61E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BF61EC" w:rsidRDefault="00BF61EC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F901D7" w:rsidRPr="00F901D7" w:rsidRDefault="00F901D7" w:rsidP="00F901D7">
      <w:pPr>
        <w:jc w:val="both"/>
        <w:rPr>
          <w:rFonts w:ascii="Verdana" w:hAnsi="Verdana"/>
          <w:i/>
          <w:lang w:val="ru-RU"/>
        </w:rPr>
      </w:pPr>
      <w:r w:rsidRPr="00F901D7"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901D7" w:rsidRPr="00F901D7" w:rsidRDefault="00F901D7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</w:p>
    <w:p w:rsidR="00BF61EC" w:rsidRPr="00D31B84" w:rsidRDefault="00F901D7" w:rsidP="00BF61E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F9152F" w:rsidRPr="006F2877" w:rsidRDefault="00F9152F" w:rsidP="00857916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F9152F" w:rsidRPr="00D31B84" w:rsidRDefault="00F9152F" w:rsidP="00775BBC">
      <w:pPr>
        <w:pStyle w:val="a3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F9152F" w:rsidRPr="00D31B84" w:rsidSect="00B40750">
      <w:footerReference w:type="default" r:id="rId8"/>
      <w:headerReference w:type="first" r:id="rId9"/>
      <w:footerReference w:type="first" r:id="rId10"/>
      <w:pgSz w:w="11907" w:h="16840" w:code="9"/>
      <w:pgMar w:top="1134" w:right="708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2F" w:rsidRDefault="00F9152F">
      <w:r>
        <w:separator/>
      </w:r>
    </w:p>
  </w:endnote>
  <w:endnote w:type="continuationSeparator" w:id="0">
    <w:p w:rsidR="00F9152F" w:rsidRDefault="00F9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3FCD71" wp14:editId="45B939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88CA4E" wp14:editId="2EC5D5B3">
                                <wp:extent cx="333375" cy="304800"/>
                                <wp:effectExtent l="0" t="0" r="9525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88CA4E" wp14:editId="2EC5D5B3">
                          <wp:extent cx="333375" cy="304800"/>
                          <wp:effectExtent l="0" t="0" r="9525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  <w:p w:rsidR="00F9152F" w:rsidRPr="009463AE" w:rsidRDefault="00F9152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3D2117" wp14:editId="3B2B4E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3703B9" wp14:editId="0196B79D">
                                <wp:extent cx="333375" cy="304800"/>
                                <wp:effectExtent l="0" t="0" r="9525" b="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3703B9" wp14:editId="0196B79D">
                          <wp:extent cx="333375" cy="304800"/>
                          <wp:effectExtent l="0" t="0" r="9525" b="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2F" w:rsidRDefault="00F9152F">
      <w:r>
        <w:separator/>
      </w:r>
    </w:p>
  </w:footnote>
  <w:footnote w:type="continuationSeparator" w:id="0">
    <w:p w:rsidR="00F9152F" w:rsidRDefault="00F9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Pr="005B69F7" w:rsidRDefault="00754A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DFA7FB" wp14:editId="383C492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152F" w:rsidRPr="005B69F7" w:rsidRDefault="00754AE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CE8E6A" wp14:editId="3E3A7C6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915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4AE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4C28973" wp14:editId="161FF66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57C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C9A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16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41C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0750"/>
    <w:rsid w:val="00B42121"/>
    <w:rsid w:val="00B43107"/>
    <w:rsid w:val="00B457FF"/>
    <w:rsid w:val="00B50A52"/>
    <w:rsid w:val="00B6034C"/>
    <w:rsid w:val="00B61251"/>
    <w:rsid w:val="00B700AF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BF61EC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2014-12-10T11:50:00Z</cp:lastPrinted>
  <dcterms:created xsi:type="dcterms:W3CDTF">2014-12-10T11:48:00Z</dcterms:created>
  <dcterms:modified xsi:type="dcterms:W3CDTF">2014-12-10T11:50:00Z</dcterms:modified>
</cp:coreProperties>
</file>